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3" w:rsidRPr="001E37AD" w:rsidRDefault="00553A6D" w:rsidP="00553A6D">
      <w:pPr>
        <w:jc w:val="center"/>
        <w:rPr>
          <w:b/>
          <w:sz w:val="32"/>
          <w:u w:val="single"/>
          <w:lang w:val="nn-NO"/>
        </w:rPr>
      </w:pPr>
      <w:r w:rsidRPr="001E37AD">
        <w:rPr>
          <w:b/>
          <w:sz w:val="32"/>
          <w:u w:val="single"/>
          <w:lang w:val="nn-NO"/>
        </w:rPr>
        <w:t>NEDLEGGELSE AV LOKALLAG I NORGES BYGDEUNGDOMSLAG</w:t>
      </w:r>
    </w:p>
    <w:p w:rsidR="0075232C" w:rsidRPr="00CF2A0D" w:rsidRDefault="00BE4D25" w:rsidP="0075232C">
      <w:pPr>
        <w:pStyle w:val="Ingenmellomrom"/>
        <w:rPr>
          <w:lang w:val="nn-NO"/>
        </w:rPr>
      </w:pPr>
      <w:r>
        <w:rPr>
          <w:lang w:val="nn-NO"/>
        </w:rPr>
        <w:t>Det har i</w:t>
      </w:r>
      <w:r w:rsidRPr="00BE4D25">
        <w:rPr>
          <w:lang w:val="nn-NO"/>
        </w:rPr>
        <w:t xml:space="preserve"> </w:t>
      </w:r>
      <w:proofErr w:type="spellStart"/>
      <w:r w:rsidRPr="00BE4D25">
        <w:rPr>
          <w:lang w:val="nn-NO"/>
        </w:rPr>
        <w:t>henhold</w:t>
      </w:r>
      <w:proofErr w:type="spellEnd"/>
      <w:r w:rsidRPr="00BE4D25">
        <w:rPr>
          <w:lang w:val="nn-NO"/>
        </w:rPr>
        <w:t xml:space="preserve"> til §3.11 i vedtektene til Norges Bygdeungdomslag blitt </w:t>
      </w:r>
      <w:proofErr w:type="spellStart"/>
      <w:r w:rsidRPr="00BE4D25">
        <w:rPr>
          <w:lang w:val="nn-NO"/>
        </w:rPr>
        <w:t>avholdt</w:t>
      </w:r>
      <w:proofErr w:type="spellEnd"/>
      <w:r w:rsidRPr="00BE4D25">
        <w:rPr>
          <w:lang w:val="nn-NO"/>
        </w:rPr>
        <w:t xml:space="preserve"> ekstraordinært årsmøte </w:t>
      </w:r>
      <w:r w:rsidR="0075232C" w:rsidRPr="00BE4D25">
        <w:rPr>
          <w:lang w:val="nn-NO"/>
        </w:rPr>
        <w:t xml:space="preserve"> </w:t>
      </w:r>
      <w:r w:rsidRPr="00BE4D25">
        <w:rPr>
          <w:lang w:val="nn-NO"/>
        </w:rPr>
        <w:t>i __________________________</w:t>
      </w:r>
      <w:r w:rsidR="00CF2A0D">
        <w:rPr>
          <w:lang w:val="nn-NO"/>
        </w:rPr>
        <w:t xml:space="preserve"> Bygdeungdomslag </w:t>
      </w:r>
      <w:r w:rsidRPr="00CF2A0D">
        <w:rPr>
          <w:lang w:val="nn-NO"/>
        </w:rPr>
        <w:t>i dag ______,_______</w:t>
      </w:r>
      <w:r w:rsidR="008E4C83" w:rsidRPr="00CF2A0D">
        <w:rPr>
          <w:lang w:val="nn-NO"/>
        </w:rPr>
        <w:t>_</w:t>
      </w:r>
      <w:r w:rsidRPr="00CF2A0D">
        <w:rPr>
          <w:lang w:val="nn-NO"/>
        </w:rPr>
        <w:t xml:space="preserve"> </w:t>
      </w:r>
      <w:r w:rsidR="008E4C83" w:rsidRPr="00CF2A0D">
        <w:rPr>
          <w:lang w:val="nn-NO"/>
        </w:rPr>
        <w:t>20</w:t>
      </w:r>
      <w:r w:rsidRPr="00CF2A0D">
        <w:rPr>
          <w:lang w:val="nn-NO"/>
        </w:rPr>
        <w:t>__</w:t>
      </w:r>
      <w:r w:rsidR="00CF2A0D">
        <w:rPr>
          <w:lang w:val="nn-NO"/>
        </w:rPr>
        <w:t>,</w:t>
      </w:r>
      <w:r w:rsidRPr="00CF2A0D">
        <w:rPr>
          <w:lang w:val="nn-NO"/>
        </w:rPr>
        <w:t xml:space="preserve">  </w:t>
      </w:r>
      <w:proofErr w:type="spellStart"/>
      <w:r w:rsidR="00CF2A0D">
        <w:rPr>
          <w:lang w:val="nn-NO"/>
        </w:rPr>
        <w:t>hvor</w:t>
      </w:r>
      <w:proofErr w:type="spellEnd"/>
      <w:r w:rsidR="00CF2A0D">
        <w:rPr>
          <w:lang w:val="nn-NO"/>
        </w:rPr>
        <w:t xml:space="preserve"> det har blitt </w:t>
      </w:r>
      <w:r w:rsidR="0075232C" w:rsidRPr="00CF2A0D">
        <w:rPr>
          <w:lang w:val="nn-NO"/>
        </w:rPr>
        <w:t>vedtatt å legge ned laget.</w:t>
      </w:r>
    </w:p>
    <w:p w:rsidR="0075232C" w:rsidRPr="00CF2A0D" w:rsidRDefault="0075232C" w:rsidP="0075232C">
      <w:pPr>
        <w:pStyle w:val="Ingenmellomrom"/>
        <w:rPr>
          <w:sz w:val="20"/>
          <w:lang w:val="nn-NO"/>
        </w:rPr>
      </w:pPr>
    </w:p>
    <w:p w:rsidR="0075232C" w:rsidRPr="00BE4D25" w:rsidRDefault="0075232C" w:rsidP="0075232C">
      <w:pPr>
        <w:pStyle w:val="Ingenmellomrom"/>
        <w:rPr>
          <w:b/>
          <w:sz w:val="24"/>
          <w:lang w:val="nn-NO"/>
        </w:rPr>
      </w:pPr>
      <w:r w:rsidRPr="00BE4D25">
        <w:rPr>
          <w:b/>
          <w:sz w:val="24"/>
          <w:lang w:val="nn-NO"/>
        </w:rPr>
        <w:t>Årsak for nedlegging: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232C" w:rsidRPr="00BE4D25" w:rsidTr="0075232C">
        <w:tc>
          <w:tcPr>
            <w:tcW w:w="9212" w:type="dxa"/>
          </w:tcPr>
          <w:p w:rsidR="0075232C" w:rsidRPr="00BE4D25" w:rsidRDefault="0075232C" w:rsidP="0075232C">
            <w:pPr>
              <w:pStyle w:val="Ingenmellomrom"/>
              <w:rPr>
                <w:lang w:val="nn-NO"/>
              </w:rPr>
            </w:pPr>
          </w:p>
          <w:p w:rsidR="0075232C" w:rsidRPr="00BE4D25" w:rsidRDefault="0075232C" w:rsidP="0075232C">
            <w:pPr>
              <w:pStyle w:val="Ingenmellomrom"/>
              <w:rPr>
                <w:lang w:val="nn-NO"/>
              </w:rPr>
            </w:pPr>
          </w:p>
          <w:p w:rsidR="0075232C" w:rsidRPr="00BE4D25" w:rsidRDefault="0075232C" w:rsidP="0075232C">
            <w:pPr>
              <w:pStyle w:val="Ingenmellomrom"/>
              <w:rPr>
                <w:lang w:val="nn-NO"/>
              </w:rPr>
            </w:pPr>
          </w:p>
        </w:tc>
      </w:tr>
    </w:tbl>
    <w:p w:rsidR="0075232C" w:rsidRPr="00BE4D25" w:rsidRDefault="0075232C" w:rsidP="0075232C">
      <w:pPr>
        <w:pStyle w:val="Ingenmellomrom"/>
        <w:rPr>
          <w:sz w:val="18"/>
          <w:lang w:val="nn-NO"/>
        </w:rPr>
      </w:pPr>
    </w:p>
    <w:p w:rsidR="008E4C83" w:rsidRPr="00BE4D25" w:rsidRDefault="008E4C83" w:rsidP="008E4C83">
      <w:pPr>
        <w:pStyle w:val="Ingenmellomrom"/>
        <w:rPr>
          <w:b/>
          <w:sz w:val="24"/>
          <w:lang w:val="nn-NO"/>
        </w:rPr>
      </w:pPr>
      <w:r w:rsidRPr="00BE4D25">
        <w:rPr>
          <w:b/>
          <w:sz w:val="24"/>
          <w:lang w:val="nn-NO"/>
        </w:rPr>
        <w:t>Kontaktinformasjon: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6"/>
        <w:gridCol w:w="4606"/>
      </w:tblGrid>
      <w:tr w:rsidR="008E4C83" w:rsidRPr="00BE4D25" w:rsidTr="00553A6D">
        <w:tc>
          <w:tcPr>
            <w:tcW w:w="3006" w:type="dxa"/>
          </w:tcPr>
          <w:p w:rsidR="00553A6D" w:rsidRPr="00432975" w:rsidRDefault="00D14F8B" w:rsidP="00BE4D25">
            <w:pPr>
              <w:pStyle w:val="Ingenmellomrom"/>
            </w:pPr>
            <w:r w:rsidRPr="00432975">
              <w:rPr>
                <w:b/>
              </w:rPr>
              <w:t>Lokallagsleder</w:t>
            </w:r>
            <w:r w:rsidR="00553A6D" w:rsidRPr="00432975">
              <w:rPr>
                <w:b/>
              </w:rPr>
              <w:t>/</w:t>
            </w:r>
            <w:proofErr w:type="gramStart"/>
            <w:r w:rsidR="00553A6D" w:rsidRPr="00432975">
              <w:rPr>
                <w:b/>
              </w:rPr>
              <w:t>kontakt</w:t>
            </w:r>
            <w:r w:rsidR="00BE4D25" w:rsidRPr="00432975">
              <w:rPr>
                <w:b/>
              </w:rPr>
              <w:t xml:space="preserve">   </w:t>
            </w:r>
            <w:r w:rsidR="00553A6D" w:rsidRPr="00432975">
              <w:t>Navn</w:t>
            </w:r>
            <w:proofErr w:type="gramEnd"/>
            <w:r w:rsidR="00553A6D" w:rsidRPr="00432975">
              <w:t>:</w:t>
            </w:r>
          </w:p>
          <w:p w:rsidR="00553A6D" w:rsidRPr="00432975" w:rsidRDefault="00553A6D" w:rsidP="00553A6D">
            <w:pPr>
              <w:pStyle w:val="Ingenmellomrom"/>
              <w:jc w:val="right"/>
            </w:pPr>
            <w:r w:rsidRPr="00432975">
              <w:t>E-post:</w:t>
            </w:r>
          </w:p>
          <w:p w:rsidR="00553A6D" w:rsidRPr="00BE4D25" w:rsidRDefault="00553A6D" w:rsidP="00553A6D">
            <w:pPr>
              <w:pStyle w:val="Ingenmellomrom"/>
              <w:jc w:val="right"/>
              <w:rPr>
                <w:lang w:val="nn-NO"/>
              </w:rPr>
            </w:pPr>
            <w:r w:rsidRPr="00BE4D25">
              <w:rPr>
                <w:lang w:val="nn-NO"/>
              </w:rPr>
              <w:t>Telefon:</w:t>
            </w:r>
          </w:p>
          <w:p w:rsidR="00553A6D" w:rsidRPr="00BE4D25" w:rsidRDefault="00553A6D" w:rsidP="00553A6D">
            <w:pPr>
              <w:pStyle w:val="Ingenmellomrom"/>
              <w:jc w:val="right"/>
              <w:rPr>
                <w:lang w:val="nn-NO"/>
              </w:rPr>
            </w:pPr>
            <w:r w:rsidRPr="00BE4D25">
              <w:rPr>
                <w:lang w:val="nn-NO"/>
              </w:rPr>
              <w:t>Adresse:</w:t>
            </w:r>
          </w:p>
        </w:tc>
        <w:tc>
          <w:tcPr>
            <w:tcW w:w="4606" w:type="dxa"/>
          </w:tcPr>
          <w:p w:rsidR="008E4C83" w:rsidRPr="00BE4D25" w:rsidRDefault="008E4C83" w:rsidP="00CF2A0D">
            <w:pPr>
              <w:pStyle w:val="Ingenmellomrom"/>
              <w:rPr>
                <w:lang w:val="nn-NO"/>
              </w:rPr>
            </w:pPr>
          </w:p>
        </w:tc>
      </w:tr>
      <w:tr w:rsidR="008E4C83" w:rsidRPr="00553A6D" w:rsidTr="00553A6D">
        <w:tc>
          <w:tcPr>
            <w:tcW w:w="3006" w:type="dxa"/>
          </w:tcPr>
          <w:p w:rsidR="00553A6D" w:rsidRPr="00BE4D25" w:rsidRDefault="00553A6D" w:rsidP="00BE4D25">
            <w:pPr>
              <w:pStyle w:val="Ingenmellomrom"/>
              <w:rPr>
                <w:b/>
              </w:rPr>
            </w:pPr>
            <w:r w:rsidRPr="00432975">
              <w:rPr>
                <w:b/>
              </w:rPr>
              <w:t>Si</w:t>
            </w:r>
            <w:r>
              <w:rPr>
                <w:b/>
              </w:rPr>
              <w:t>ste nestleder/kasserer</w:t>
            </w:r>
            <w:r w:rsidR="00BE4D25">
              <w:rPr>
                <w:b/>
              </w:rPr>
              <w:t xml:space="preserve"> </w:t>
            </w:r>
            <w:r w:rsidRPr="00553A6D">
              <w:t>N</w:t>
            </w:r>
            <w:r>
              <w:t>av</w:t>
            </w:r>
            <w:r w:rsidRPr="00553A6D">
              <w:t>n:</w:t>
            </w:r>
          </w:p>
          <w:p w:rsidR="00553A6D" w:rsidRDefault="00553A6D" w:rsidP="00553A6D">
            <w:pPr>
              <w:pStyle w:val="Ingenmellomrom"/>
              <w:jc w:val="right"/>
            </w:pPr>
            <w:r>
              <w:t>E-post:</w:t>
            </w:r>
          </w:p>
          <w:p w:rsidR="00553A6D" w:rsidRDefault="00553A6D" w:rsidP="00553A6D">
            <w:pPr>
              <w:pStyle w:val="Ingenmellomrom"/>
              <w:jc w:val="right"/>
            </w:pPr>
            <w:r>
              <w:t>Telefon:</w:t>
            </w:r>
          </w:p>
          <w:p w:rsidR="008E4C83" w:rsidRPr="00553A6D" w:rsidRDefault="00553A6D" w:rsidP="00553A6D">
            <w:pPr>
              <w:pStyle w:val="Ingenmellomrom"/>
              <w:jc w:val="right"/>
            </w:pPr>
            <w:r>
              <w:t>Adresse:</w:t>
            </w:r>
          </w:p>
        </w:tc>
        <w:tc>
          <w:tcPr>
            <w:tcW w:w="4606" w:type="dxa"/>
          </w:tcPr>
          <w:p w:rsidR="008E4C83" w:rsidRPr="00553A6D" w:rsidRDefault="008E4C83" w:rsidP="00141977">
            <w:pPr>
              <w:pStyle w:val="Ingenmellomrom"/>
            </w:pPr>
          </w:p>
          <w:p w:rsidR="008E4C83" w:rsidRPr="00553A6D" w:rsidRDefault="008E4C83" w:rsidP="00141977">
            <w:pPr>
              <w:pStyle w:val="Ingenmellomrom"/>
            </w:pPr>
          </w:p>
        </w:tc>
      </w:tr>
      <w:tr w:rsidR="008E4C83" w:rsidRPr="00553A6D" w:rsidTr="00553A6D">
        <w:tc>
          <w:tcPr>
            <w:tcW w:w="3006" w:type="dxa"/>
          </w:tcPr>
          <w:p w:rsidR="00553A6D" w:rsidRDefault="00BE4D25" w:rsidP="00BE4D25">
            <w:pPr>
              <w:pStyle w:val="Ingenmellomrom"/>
            </w:pPr>
            <w:proofErr w:type="gramStart"/>
            <w:r w:rsidRPr="00BE4D25">
              <w:rPr>
                <w:b/>
              </w:rPr>
              <w:t xml:space="preserve">Fylkeskontakt   </w:t>
            </w:r>
            <w:r>
              <w:t xml:space="preserve">                 </w:t>
            </w:r>
            <w:r w:rsidR="00553A6D" w:rsidRPr="00553A6D">
              <w:t>N</w:t>
            </w:r>
            <w:r w:rsidR="00553A6D">
              <w:t>av</w:t>
            </w:r>
            <w:r w:rsidR="00553A6D" w:rsidRPr="00553A6D">
              <w:t>n</w:t>
            </w:r>
            <w:proofErr w:type="gramEnd"/>
            <w:r w:rsidR="00553A6D" w:rsidRPr="00553A6D">
              <w:t>:</w:t>
            </w:r>
          </w:p>
          <w:p w:rsidR="00553A6D" w:rsidRDefault="00553A6D" w:rsidP="00553A6D">
            <w:pPr>
              <w:pStyle w:val="Ingenmellomrom"/>
              <w:jc w:val="right"/>
            </w:pPr>
            <w:r>
              <w:t>E-post:</w:t>
            </w:r>
          </w:p>
          <w:p w:rsidR="00553A6D" w:rsidRDefault="00553A6D" w:rsidP="00553A6D">
            <w:pPr>
              <w:pStyle w:val="Ingenmellomrom"/>
              <w:jc w:val="right"/>
            </w:pPr>
            <w:r>
              <w:t>Telefon:</w:t>
            </w:r>
          </w:p>
          <w:p w:rsidR="008E4C83" w:rsidRPr="00553A6D" w:rsidRDefault="00553A6D" w:rsidP="00553A6D">
            <w:pPr>
              <w:pStyle w:val="Ingenmellomrom"/>
              <w:jc w:val="right"/>
            </w:pPr>
            <w:r>
              <w:t>Adresse:</w:t>
            </w:r>
          </w:p>
        </w:tc>
        <w:tc>
          <w:tcPr>
            <w:tcW w:w="4606" w:type="dxa"/>
          </w:tcPr>
          <w:p w:rsidR="008E4C83" w:rsidRPr="00553A6D" w:rsidRDefault="008E4C83" w:rsidP="00141977">
            <w:pPr>
              <w:pStyle w:val="Ingenmellomrom"/>
            </w:pPr>
          </w:p>
          <w:p w:rsidR="008E4C83" w:rsidRPr="00553A6D" w:rsidRDefault="008E4C83" w:rsidP="00141977">
            <w:pPr>
              <w:pStyle w:val="Ingenmellomrom"/>
            </w:pPr>
          </w:p>
        </w:tc>
      </w:tr>
    </w:tbl>
    <w:p w:rsidR="008E4C83" w:rsidRPr="00BE4D25" w:rsidRDefault="008E4C83" w:rsidP="0075232C">
      <w:pPr>
        <w:pStyle w:val="Ingenmellomrom"/>
        <w:rPr>
          <w:sz w:val="18"/>
        </w:rPr>
      </w:pPr>
    </w:p>
    <w:p w:rsidR="0075232C" w:rsidRPr="003E7678" w:rsidRDefault="006A0E66" w:rsidP="0075232C">
      <w:pPr>
        <w:pStyle w:val="Ingenmellomrom"/>
        <w:rPr>
          <w:sz w:val="24"/>
        </w:rPr>
      </w:pPr>
      <w:r w:rsidRPr="00553A6D">
        <w:rPr>
          <w:b/>
          <w:sz w:val="24"/>
        </w:rPr>
        <w:t>Kontoinformasjon</w:t>
      </w:r>
      <w:r w:rsidR="0075232C" w:rsidRPr="00553A6D">
        <w:rPr>
          <w:b/>
          <w:sz w:val="24"/>
        </w:rPr>
        <w:t>:</w:t>
      </w:r>
      <w:r w:rsidR="003E7678">
        <w:rPr>
          <w:b/>
          <w:sz w:val="24"/>
        </w:rPr>
        <w:t xml:space="preserve"> </w:t>
      </w:r>
      <w:r w:rsidR="003E7678" w:rsidRPr="003E7678">
        <w:rPr>
          <w:sz w:val="20"/>
        </w:rPr>
        <w:t xml:space="preserve">Ved nedleggelse skal </w:t>
      </w:r>
      <w:r w:rsidR="003E7678">
        <w:rPr>
          <w:sz w:val="20"/>
        </w:rPr>
        <w:t xml:space="preserve">alle </w:t>
      </w:r>
      <w:proofErr w:type="spellStart"/>
      <w:r w:rsidR="003E7678">
        <w:rPr>
          <w:sz w:val="20"/>
        </w:rPr>
        <w:t>kontobeløp</w:t>
      </w:r>
      <w:proofErr w:type="spellEnd"/>
      <w:r w:rsidR="003E7678">
        <w:rPr>
          <w:sz w:val="20"/>
        </w:rPr>
        <w:t xml:space="preserve"> overføres NBUs oppstartsfond, med mindre lokallaget har egne vedtekter på hvordan midlene fordeles.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E66" w:rsidRPr="00553A6D" w:rsidTr="009A6E0A">
        <w:tc>
          <w:tcPr>
            <w:tcW w:w="4606" w:type="dxa"/>
          </w:tcPr>
          <w:p w:rsidR="006A0E66" w:rsidRPr="001E37AD" w:rsidRDefault="001E37AD" w:rsidP="007815B5">
            <w:pPr>
              <w:pStyle w:val="Ingenmellomrom"/>
              <w:rPr>
                <w:b/>
              </w:rPr>
            </w:pPr>
            <w:r w:rsidRPr="001E37AD">
              <w:rPr>
                <w:b/>
              </w:rPr>
              <w:t>Kontonummer:</w:t>
            </w:r>
          </w:p>
        </w:tc>
        <w:tc>
          <w:tcPr>
            <w:tcW w:w="4606" w:type="dxa"/>
          </w:tcPr>
          <w:p w:rsidR="006A0E66" w:rsidRPr="00553A6D" w:rsidRDefault="00553A6D" w:rsidP="00553A6D">
            <w:pPr>
              <w:pStyle w:val="Ingenmellomrom"/>
            </w:pPr>
            <w:r w:rsidRPr="00553A6D">
              <w:rPr>
                <w:b/>
              </w:rPr>
              <w:t>Beløp</w:t>
            </w:r>
          </w:p>
        </w:tc>
      </w:tr>
      <w:tr w:rsidR="006A0E66" w:rsidRPr="00553A6D" w:rsidTr="007815B5">
        <w:tc>
          <w:tcPr>
            <w:tcW w:w="4606" w:type="dxa"/>
          </w:tcPr>
          <w:p w:rsidR="006A0E66" w:rsidRPr="00553A6D" w:rsidRDefault="006A0E66" w:rsidP="007815B5">
            <w:pPr>
              <w:pStyle w:val="Ingenmellomrom"/>
            </w:pPr>
          </w:p>
        </w:tc>
        <w:tc>
          <w:tcPr>
            <w:tcW w:w="4606" w:type="dxa"/>
          </w:tcPr>
          <w:p w:rsidR="006A0E66" w:rsidRPr="00553A6D" w:rsidRDefault="006A0E66" w:rsidP="007815B5">
            <w:pPr>
              <w:pStyle w:val="Ingenmellomrom"/>
            </w:pPr>
          </w:p>
        </w:tc>
      </w:tr>
      <w:tr w:rsidR="006A0E66" w:rsidRPr="00553A6D" w:rsidTr="007815B5">
        <w:tc>
          <w:tcPr>
            <w:tcW w:w="4606" w:type="dxa"/>
          </w:tcPr>
          <w:p w:rsidR="006A0E66" w:rsidRPr="00553A6D" w:rsidRDefault="006A0E66" w:rsidP="007815B5">
            <w:pPr>
              <w:pStyle w:val="Ingenmellomrom"/>
            </w:pPr>
          </w:p>
        </w:tc>
        <w:tc>
          <w:tcPr>
            <w:tcW w:w="4606" w:type="dxa"/>
          </w:tcPr>
          <w:p w:rsidR="006A0E66" w:rsidRPr="00553A6D" w:rsidRDefault="006A0E66" w:rsidP="007815B5">
            <w:pPr>
              <w:pStyle w:val="Ingenmellomrom"/>
            </w:pPr>
          </w:p>
        </w:tc>
      </w:tr>
      <w:tr w:rsidR="003E7678" w:rsidRPr="00553A6D" w:rsidTr="007815B5">
        <w:tc>
          <w:tcPr>
            <w:tcW w:w="4606" w:type="dxa"/>
          </w:tcPr>
          <w:p w:rsidR="003E7678" w:rsidRPr="00553A6D" w:rsidRDefault="003E7678" w:rsidP="007815B5">
            <w:pPr>
              <w:pStyle w:val="Ingenmellomrom"/>
            </w:pPr>
          </w:p>
        </w:tc>
        <w:tc>
          <w:tcPr>
            <w:tcW w:w="4606" w:type="dxa"/>
          </w:tcPr>
          <w:p w:rsidR="003E7678" w:rsidRPr="00553A6D" w:rsidRDefault="003E7678" w:rsidP="007815B5">
            <w:pPr>
              <w:pStyle w:val="Ingenmellomrom"/>
            </w:pPr>
          </w:p>
        </w:tc>
      </w:tr>
    </w:tbl>
    <w:p w:rsidR="00553A6D" w:rsidRPr="00BE4D25" w:rsidRDefault="00553A6D" w:rsidP="00553A6D">
      <w:pPr>
        <w:pStyle w:val="Ingenmellomrom"/>
        <w:rPr>
          <w:b/>
          <w:sz w:val="18"/>
        </w:rPr>
      </w:pPr>
    </w:p>
    <w:p w:rsidR="00553A6D" w:rsidRPr="00553A6D" w:rsidRDefault="00553A6D" w:rsidP="00553A6D">
      <w:pPr>
        <w:pStyle w:val="Ingenmellomrom"/>
      </w:pPr>
      <w:r>
        <w:rPr>
          <w:b/>
          <w:sz w:val="24"/>
        </w:rPr>
        <w:t>Eiendom</w:t>
      </w:r>
      <w:r w:rsidRPr="00553A6D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t>Noter ned alt lokallaget eier og hvor det befinner seg, eller hvor det blir sendt.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3A6D" w:rsidRPr="00553A6D" w:rsidTr="007B04B6">
        <w:trPr>
          <w:trHeight w:val="547"/>
        </w:trPr>
        <w:tc>
          <w:tcPr>
            <w:tcW w:w="9212" w:type="dxa"/>
          </w:tcPr>
          <w:p w:rsidR="00553A6D" w:rsidRPr="00553A6D" w:rsidRDefault="00553A6D" w:rsidP="00141977">
            <w:pPr>
              <w:pStyle w:val="Ingenmellomrom"/>
            </w:pPr>
          </w:p>
        </w:tc>
      </w:tr>
    </w:tbl>
    <w:p w:rsidR="0020234B" w:rsidRDefault="0020234B" w:rsidP="0020234B">
      <w:pPr>
        <w:pStyle w:val="Ingenmellomrom"/>
        <w:rPr>
          <w:b/>
          <w:sz w:val="24"/>
        </w:rPr>
      </w:pPr>
    </w:p>
    <w:p w:rsidR="0020234B" w:rsidRPr="00BE4D25" w:rsidRDefault="0020234B" w:rsidP="0020234B">
      <w:pPr>
        <w:pStyle w:val="Ingenmellomrom"/>
        <w:rPr>
          <w:b/>
          <w:sz w:val="24"/>
        </w:rPr>
      </w:pPr>
      <w:r>
        <w:rPr>
          <w:b/>
          <w:sz w:val="24"/>
        </w:rPr>
        <w:t>Andre bemerkninger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234B" w:rsidRPr="00553A6D" w:rsidTr="00807816">
        <w:trPr>
          <w:trHeight w:val="826"/>
        </w:trPr>
        <w:tc>
          <w:tcPr>
            <w:tcW w:w="9212" w:type="dxa"/>
          </w:tcPr>
          <w:p w:rsidR="0020234B" w:rsidRPr="00553A6D" w:rsidRDefault="0020234B" w:rsidP="00807816">
            <w:pPr>
              <w:pStyle w:val="Ingenmellomrom"/>
            </w:pPr>
          </w:p>
        </w:tc>
      </w:tr>
    </w:tbl>
    <w:p w:rsidR="00CF2A0D" w:rsidRPr="00BE4D25" w:rsidRDefault="00CF2A0D" w:rsidP="0075232C">
      <w:pPr>
        <w:pStyle w:val="Ingenmellomrom"/>
        <w:rPr>
          <w:sz w:val="18"/>
        </w:rPr>
      </w:pPr>
    </w:p>
    <w:p w:rsidR="00A32702" w:rsidRDefault="00BE4D25" w:rsidP="00BE4D25">
      <w:pPr>
        <w:pStyle w:val="Ingenmellomrom"/>
        <w:jc w:val="center"/>
      </w:pPr>
      <w:r>
        <w:t>Signaturer</w:t>
      </w:r>
    </w:p>
    <w:p w:rsidR="00553A6D" w:rsidRDefault="00553A6D" w:rsidP="0075232C">
      <w:pPr>
        <w:pStyle w:val="Ingenmellomrom"/>
      </w:pPr>
    </w:p>
    <w:p w:rsidR="00BE4D25" w:rsidRDefault="00BE4D25" w:rsidP="0075232C">
      <w:pPr>
        <w:pStyle w:val="Ingenmellomrom"/>
      </w:pPr>
    </w:p>
    <w:p w:rsidR="00CF2A0D" w:rsidRDefault="00CF2A0D" w:rsidP="0075232C">
      <w:pPr>
        <w:pStyle w:val="Ingenmellomrom"/>
      </w:pPr>
    </w:p>
    <w:p w:rsidR="00BE4D25" w:rsidRDefault="00BE4D25" w:rsidP="0075232C">
      <w:pPr>
        <w:pStyle w:val="Ingenmellomrom"/>
      </w:pPr>
    </w:p>
    <w:p w:rsidR="00A32702" w:rsidRDefault="00A32702" w:rsidP="00A32702">
      <w:pPr>
        <w:pStyle w:val="Ingenmellomrom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BE4D25" w:rsidRDefault="00553A6D" w:rsidP="00BE4D25">
      <w:pPr>
        <w:pStyle w:val="Ingenmellomrom"/>
        <w:jc w:val="center"/>
      </w:pPr>
      <w:r>
        <w:t>Lokallagsleder</w:t>
      </w:r>
      <w:r>
        <w:tab/>
      </w:r>
      <w:r>
        <w:tab/>
      </w:r>
      <w:r>
        <w:tab/>
      </w:r>
      <w:r>
        <w:tab/>
      </w:r>
      <w:r>
        <w:tab/>
      </w:r>
      <w:r>
        <w:tab/>
        <w:t>Fylkesrepresentant</w:t>
      </w:r>
    </w:p>
    <w:p w:rsidR="00432975" w:rsidRDefault="00432975" w:rsidP="00BE4D25">
      <w:pPr>
        <w:pStyle w:val="Ingenmellomrom"/>
        <w:jc w:val="center"/>
      </w:pPr>
    </w:p>
    <w:p w:rsidR="0020234B" w:rsidRDefault="0020234B" w:rsidP="00BE4D25">
      <w:pPr>
        <w:pStyle w:val="Ingenmellomrom"/>
        <w:jc w:val="center"/>
      </w:pPr>
      <w:bookmarkStart w:id="0" w:name="_GoBack"/>
      <w:bookmarkEnd w:id="0"/>
    </w:p>
    <w:p w:rsidR="00432975" w:rsidRDefault="00432975" w:rsidP="00BE4D25">
      <w:pPr>
        <w:pStyle w:val="Ingenmellomrom"/>
        <w:jc w:val="center"/>
      </w:pPr>
      <w:r>
        <w:t xml:space="preserve">Protokoll fra det ekstraordinære </w:t>
      </w:r>
      <w:r w:rsidR="0020234B">
        <w:t>årsmøtet hvor nedleggelsen ble vedtatt må legges ved.</w:t>
      </w:r>
    </w:p>
    <w:sectPr w:rsidR="004329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AD" w:rsidRDefault="001E37AD" w:rsidP="001E37AD">
      <w:pPr>
        <w:spacing w:after="0" w:line="240" w:lineRule="auto"/>
      </w:pPr>
      <w:r>
        <w:separator/>
      </w:r>
    </w:p>
  </w:endnote>
  <w:endnote w:type="continuationSeparator" w:id="0">
    <w:p w:rsidR="001E37AD" w:rsidRDefault="001E37AD" w:rsidP="001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AD" w:rsidRDefault="001E37AD" w:rsidP="001E37AD">
      <w:pPr>
        <w:spacing w:after="0" w:line="240" w:lineRule="auto"/>
      </w:pPr>
      <w:r>
        <w:separator/>
      </w:r>
    </w:p>
  </w:footnote>
  <w:footnote w:type="continuationSeparator" w:id="0">
    <w:p w:rsidR="001E37AD" w:rsidRDefault="001E37AD" w:rsidP="001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AD" w:rsidRDefault="001E37AD" w:rsidP="001E37AD">
    <w:pPr>
      <w:pStyle w:val="Topptekst"/>
      <w:jc w:val="right"/>
    </w:pPr>
    <w:r w:rsidRPr="00553A6D">
      <w:rPr>
        <w:noProof/>
        <w:lang w:eastAsia="nb-NO"/>
      </w:rPr>
      <w:drawing>
        <wp:inline distT="0" distB="0" distL="0" distR="0" wp14:anchorId="022E59EB" wp14:editId="473C41A5">
          <wp:extent cx="1432560" cy="47815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U logo grø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915" cy="47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C"/>
    <w:rsid w:val="0000547D"/>
    <w:rsid w:val="0005612A"/>
    <w:rsid w:val="00190621"/>
    <w:rsid w:val="001B46DD"/>
    <w:rsid w:val="001E37AD"/>
    <w:rsid w:val="0020234B"/>
    <w:rsid w:val="00226940"/>
    <w:rsid w:val="002F5D34"/>
    <w:rsid w:val="0036384D"/>
    <w:rsid w:val="003D1BF4"/>
    <w:rsid w:val="003E7678"/>
    <w:rsid w:val="00402243"/>
    <w:rsid w:val="00426CA2"/>
    <w:rsid w:val="00432975"/>
    <w:rsid w:val="0049784D"/>
    <w:rsid w:val="00553A6D"/>
    <w:rsid w:val="005A6E4C"/>
    <w:rsid w:val="005C6EE2"/>
    <w:rsid w:val="00603C25"/>
    <w:rsid w:val="006A0E66"/>
    <w:rsid w:val="00745C13"/>
    <w:rsid w:val="0075232C"/>
    <w:rsid w:val="00827B2C"/>
    <w:rsid w:val="008717D1"/>
    <w:rsid w:val="008E4C83"/>
    <w:rsid w:val="00932694"/>
    <w:rsid w:val="009A7A6F"/>
    <w:rsid w:val="00A32702"/>
    <w:rsid w:val="00A659FB"/>
    <w:rsid w:val="00A97E53"/>
    <w:rsid w:val="00AC1F2B"/>
    <w:rsid w:val="00B07131"/>
    <w:rsid w:val="00BA3D46"/>
    <w:rsid w:val="00BE4D25"/>
    <w:rsid w:val="00C90C0A"/>
    <w:rsid w:val="00CF2A0D"/>
    <w:rsid w:val="00D14F8B"/>
    <w:rsid w:val="00F71737"/>
    <w:rsid w:val="00FB45B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232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5232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7AD"/>
  </w:style>
  <w:style w:type="paragraph" w:styleId="Bunntekst">
    <w:name w:val="footer"/>
    <w:basedOn w:val="Normal"/>
    <w:link w:val="BunntekstTegn"/>
    <w:uiPriority w:val="99"/>
    <w:unhideWhenUsed/>
    <w:rsid w:val="001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232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5232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5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7AD"/>
  </w:style>
  <w:style w:type="paragraph" w:styleId="Bunntekst">
    <w:name w:val="footer"/>
    <w:basedOn w:val="Normal"/>
    <w:link w:val="BunntekstTegn"/>
    <w:uiPriority w:val="99"/>
    <w:unhideWhenUsed/>
    <w:rsid w:val="001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A6D3-03AB-423E-B8CB-8113C410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 Organisasjon (Pål Trautmann Olerud)</dc:creator>
  <cp:lastModifiedBy>NBU Organisasjon (Pål Trautmann Olerud)</cp:lastModifiedBy>
  <cp:revision>3</cp:revision>
  <cp:lastPrinted>2015-09-02T09:57:00Z</cp:lastPrinted>
  <dcterms:created xsi:type="dcterms:W3CDTF">2015-09-02T12:15:00Z</dcterms:created>
  <dcterms:modified xsi:type="dcterms:W3CDTF">2016-10-26T14:02:00Z</dcterms:modified>
</cp:coreProperties>
</file>