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B" w:rsidRPr="00BE2871" w:rsidRDefault="00FA1D8B" w:rsidP="00FA1D8B">
      <w:pPr>
        <w:spacing w:after="0" w:line="20" w:lineRule="atLeast"/>
        <w:jc w:val="both"/>
        <w:rPr>
          <w:rFonts w:cstheme="minorHAnsi"/>
          <w:b/>
          <w:sz w:val="28"/>
          <w:szCs w:val="20"/>
        </w:rPr>
      </w:pPr>
      <w:bookmarkStart w:id="0" w:name="_GoBack"/>
      <w:bookmarkEnd w:id="0"/>
      <w:proofErr w:type="spellStart"/>
      <w:r w:rsidRPr="00BE2871">
        <w:rPr>
          <w:rFonts w:cstheme="minorHAnsi"/>
          <w:b/>
          <w:sz w:val="28"/>
          <w:szCs w:val="20"/>
        </w:rPr>
        <w:t>Hylningsmarsj</w:t>
      </w:r>
      <w:proofErr w:type="spellEnd"/>
      <w:r w:rsidRPr="00BE2871">
        <w:rPr>
          <w:rFonts w:cstheme="minorHAnsi"/>
          <w:b/>
          <w:sz w:val="28"/>
          <w:szCs w:val="20"/>
        </w:rPr>
        <w:t xml:space="preserve"> til Bygdeungdomslaget (</w:t>
      </w:r>
      <w:proofErr w:type="spellStart"/>
      <w:r w:rsidRPr="00BE2871">
        <w:rPr>
          <w:rFonts w:cstheme="minorHAnsi"/>
          <w:b/>
          <w:sz w:val="28"/>
          <w:szCs w:val="20"/>
        </w:rPr>
        <w:t>NBUs</w:t>
      </w:r>
      <w:proofErr w:type="spellEnd"/>
      <w:r w:rsidRPr="00BE2871">
        <w:rPr>
          <w:rFonts w:cstheme="minorHAnsi"/>
          <w:b/>
          <w:sz w:val="28"/>
          <w:szCs w:val="20"/>
        </w:rPr>
        <w:t xml:space="preserve"> </w:t>
      </w:r>
      <w:proofErr w:type="spellStart"/>
      <w:r w:rsidRPr="00BE2871">
        <w:rPr>
          <w:rFonts w:cstheme="minorHAnsi"/>
          <w:b/>
          <w:sz w:val="28"/>
          <w:szCs w:val="20"/>
        </w:rPr>
        <w:t>Opsang</w:t>
      </w:r>
      <w:proofErr w:type="spellEnd"/>
      <w:r w:rsidRPr="00BE2871">
        <w:rPr>
          <w:rFonts w:cstheme="minorHAnsi"/>
          <w:b/>
          <w:sz w:val="28"/>
          <w:szCs w:val="20"/>
        </w:rPr>
        <w:t>)</w:t>
      </w:r>
    </w:p>
    <w:p w:rsidR="00FA1D8B" w:rsidRPr="00BE2871" w:rsidRDefault="00FA1D8B" w:rsidP="00FA1D8B">
      <w:pPr>
        <w:spacing w:after="0" w:line="20" w:lineRule="atLeast"/>
        <w:jc w:val="both"/>
        <w:rPr>
          <w:rFonts w:cstheme="minorHAnsi"/>
          <w:sz w:val="20"/>
          <w:szCs w:val="20"/>
        </w:rPr>
      </w:pPr>
      <w:r w:rsidRPr="00BE2871">
        <w:rPr>
          <w:rFonts w:cstheme="minorHAnsi"/>
          <w:sz w:val="20"/>
          <w:szCs w:val="20"/>
        </w:rPr>
        <w:t xml:space="preserve">Tekst: </w:t>
      </w:r>
      <w:r>
        <w:rPr>
          <w:rFonts w:cstheme="minorHAnsi"/>
          <w:sz w:val="20"/>
          <w:szCs w:val="20"/>
        </w:rPr>
        <w:t xml:space="preserve">seddellyriker </w:t>
      </w:r>
      <w:r w:rsidRPr="00BE2871">
        <w:rPr>
          <w:rFonts w:cstheme="minorHAnsi"/>
          <w:sz w:val="20"/>
          <w:szCs w:val="20"/>
        </w:rPr>
        <w:t>Inger Johanne Sveen</w:t>
      </w:r>
      <w:r>
        <w:rPr>
          <w:rFonts w:cstheme="minorHAnsi"/>
          <w:sz w:val="20"/>
          <w:szCs w:val="20"/>
        </w:rPr>
        <w:t xml:space="preserve"> og</w:t>
      </w:r>
      <w:r w:rsidRPr="00BE28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mjølkegravpoet </w:t>
      </w:r>
      <w:r w:rsidRPr="00BE2871">
        <w:rPr>
          <w:rFonts w:cstheme="minorHAnsi"/>
          <w:sz w:val="20"/>
          <w:szCs w:val="20"/>
        </w:rPr>
        <w:t>Lars Halvor Stokstad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20"/>
          <w:szCs w:val="20"/>
        </w:rPr>
      </w:pPr>
      <w:r w:rsidRPr="00BE2871">
        <w:rPr>
          <w:rFonts w:cstheme="minorHAnsi"/>
          <w:sz w:val="20"/>
          <w:szCs w:val="20"/>
        </w:rPr>
        <w:t xml:space="preserve">Melodi: Norge i rødt, hvitt og blått (Lars-Erik Larsson) </w:t>
      </w:r>
      <w:r w:rsidRPr="00BE2871">
        <w:rPr>
          <w:rFonts w:cstheme="minorHAnsi"/>
          <w:sz w:val="20"/>
          <w:szCs w:val="20"/>
        </w:rPr>
        <w:br/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Nå samles både jeg og du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 xml:space="preserve">For bygdeliv og </w:t>
      </w:r>
      <w:proofErr w:type="spellStart"/>
      <w:r w:rsidRPr="00BE2871">
        <w:rPr>
          <w:rFonts w:cstheme="minorHAnsi"/>
          <w:sz w:val="19"/>
          <w:szCs w:val="19"/>
        </w:rPr>
        <w:t>framtidstru</w:t>
      </w:r>
      <w:proofErr w:type="spellEnd"/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- i sterke NBU!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Med tevling, fest og nye sprell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Med dårlig sang til gitarspell utover seine kveld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Her møter vi venner i fra forrige år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Og det er helt sikkert, vi nye venner får!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 </w:t>
      </w:r>
      <w:r w:rsidRPr="00BE2871">
        <w:rPr>
          <w:rFonts w:cstheme="minorHAnsi"/>
          <w:sz w:val="19"/>
          <w:szCs w:val="19"/>
        </w:rPr>
        <w:br/>
        <w:t>Det er lufta i BU som gjør det;</w:t>
      </w:r>
      <w:r w:rsidRPr="00BE2871">
        <w:rPr>
          <w:rFonts w:cstheme="minorHAnsi"/>
          <w:sz w:val="19"/>
          <w:szCs w:val="19"/>
        </w:rPr>
        <w:br/>
        <w:t>det må være champagne i den.</w:t>
      </w:r>
      <w:r w:rsidRPr="00BE2871">
        <w:rPr>
          <w:rFonts w:cstheme="minorHAnsi"/>
          <w:sz w:val="19"/>
          <w:szCs w:val="19"/>
        </w:rPr>
        <w:br/>
        <w:t>Sinnet løftes, vi blir sånn litt øre;</w:t>
      </w:r>
      <w:r w:rsidRPr="00BE2871">
        <w:rPr>
          <w:rFonts w:cstheme="minorHAnsi"/>
          <w:sz w:val="19"/>
          <w:szCs w:val="19"/>
        </w:rPr>
        <w:br/>
        <w:t>som i kveld, kjære venn, bare kjenn!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 </w:t>
      </w:r>
      <w:r w:rsidRPr="00BE2871">
        <w:rPr>
          <w:rFonts w:cstheme="minorHAnsi"/>
          <w:sz w:val="19"/>
          <w:szCs w:val="19"/>
        </w:rPr>
        <w:br/>
        <w:t>La det være seg mann eller kvinne;</w:t>
      </w:r>
      <w:r w:rsidRPr="00BE2871">
        <w:rPr>
          <w:rFonts w:cstheme="minorHAnsi"/>
          <w:sz w:val="19"/>
          <w:szCs w:val="19"/>
        </w:rPr>
        <w:br/>
        <w:t>i fra sør, eller nord eller ned.</w:t>
      </w:r>
      <w:r w:rsidRPr="00BE2871">
        <w:rPr>
          <w:rFonts w:cstheme="minorHAnsi"/>
          <w:sz w:val="19"/>
          <w:szCs w:val="19"/>
        </w:rPr>
        <w:br/>
        <w:t>Selve livsgleden bobler her inne;</w:t>
      </w:r>
      <w:r w:rsidRPr="00BE2871">
        <w:rPr>
          <w:rFonts w:cstheme="minorHAnsi"/>
          <w:sz w:val="19"/>
          <w:szCs w:val="19"/>
        </w:rPr>
        <w:br/>
        <w:t>det er lufta som sørger for det.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En sommerkveld, en stevneplass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I vogna bak en plastikkdass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- der er det mere plass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Til unge bygdeungdoms-folk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Og dialekter svirrer, så her trenger vi en tolk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Det skåles som før inni vogner og telt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Det synges og skråles på sanger som er spelt!</w:t>
      </w:r>
      <w:r w:rsidRPr="00BE2871">
        <w:rPr>
          <w:rFonts w:cstheme="minorHAnsi"/>
          <w:sz w:val="19"/>
          <w:szCs w:val="19"/>
        </w:rPr>
        <w:br/>
        <w:t> </w:t>
      </w:r>
      <w:r w:rsidRPr="00BE2871">
        <w:rPr>
          <w:rFonts w:cstheme="minorHAnsi"/>
          <w:sz w:val="19"/>
          <w:szCs w:val="19"/>
        </w:rPr>
        <w:br/>
        <w:t>Klar for kveldstimers latter og sjarme,</w:t>
      </w:r>
      <w:r w:rsidRPr="00BE2871">
        <w:rPr>
          <w:rFonts w:cstheme="minorHAnsi"/>
          <w:sz w:val="19"/>
          <w:szCs w:val="19"/>
        </w:rPr>
        <w:br/>
        <w:t xml:space="preserve">har vi </w:t>
      </w:r>
      <w:proofErr w:type="spellStart"/>
      <w:r w:rsidRPr="00BE2871">
        <w:rPr>
          <w:rFonts w:cstheme="minorHAnsi"/>
          <w:sz w:val="19"/>
          <w:szCs w:val="19"/>
        </w:rPr>
        <w:t>festsko</w:t>
      </w:r>
      <w:proofErr w:type="spellEnd"/>
      <w:r w:rsidRPr="00BE2871">
        <w:rPr>
          <w:rFonts w:cstheme="minorHAnsi"/>
          <w:sz w:val="19"/>
          <w:szCs w:val="19"/>
        </w:rPr>
        <w:t xml:space="preserve"> og finstasen på.</w:t>
      </w:r>
      <w:r w:rsidRPr="00BE2871">
        <w:rPr>
          <w:rFonts w:cstheme="minorHAnsi"/>
          <w:sz w:val="19"/>
          <w:szCs w:val="19"/>
        </w:rPr>
        <w:br/>
        <w:t>Og mot kvelden vi holder oss varme</w:t>
      </w:r>
      <w:r w:rsidRPr="00BE2871">
        <w:rPr>
          <w:rFonts w:cstheme="minorHAnsi"/>
          <w:sz w:val="19"/>
          <w:szCs w:val="19"/>
        </w:rPr>
        <w:br/>
        <w:t>med å drømme om napp vi kan få</w:t>
      </w:r>
      <w:r w:rsidRPr="00BE2871">
        <w:rPr>
          <w:rFonts w:cstheme="minorHAnsi"/>
          <w:sz w:val="19"/>
          <w:szCs w:val="19"/>
        </w:rPr>
        <w:br/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Vi er friske og klare i røsten;</w:t>
      </w:r>
      <w:r w:rsidRPr="00BE2871">
        <w:rPr>
          <w:rFonts w:cstheme="minorHAnsi"/>
          <w:sz w:val="19"/>
          <w:szCs w:val="19"/>
        </w:rPr>
        <w:br/>
        <w:t>vi har kraften av meningers mot.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 xml:space="preserve">Som en sommernatts lengten mot høsten </w:t>
      </w:r>
      <w:r w:rsidRPr="00BE2871">
        <w:rPr>
          <w:rFonts w:cstheme="minorHAnsi"/>
          <w:sz w:val="19"/>
          <w:szCs w:val="19"/>
        </w:rPr>
        <w:br/>
        <w:t>tar vi skjebnen på stående fot.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Vi tevler friskt i alt vi kan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og feirer med et realt band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- og dans av hun og han!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Med kultur, dugnad, arbeidslyst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Ja, ungdom som er klar til dyst fra grense ut til kyst.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Ja, vi er jo sterke når vi står i lag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Ja, vi er jo ungdom av Norges beste slag.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 xml:space="preserve">Som en </w:t>
      </w:r>
      <w:proofErr w:type="spellStart"/>
      <w:r w:rsidRPr="00BE2871">
        <w:rPr>
          <w:rFonts w:cstheme="minorHAnsi"/>
          <w:sz w:val="19"/>
          <w:szCs w:val="19"/>
        </w:rPr>
        <w:t>stjernenatts</w:t>
      </w:r>
      <w:proofErr w:type="spellEnd"/>
      <w:r w:rsidRPr="00BE2871">
        <w:rPr>
          <w:rFonts w:cstheme="minorHAnsi"/>
          <w:sz w:val="19"/>
          <w:szCs w:val="19"/>
        </w:rPr>
        <w:t xml:space="preserve"> uskrevne saga;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unge hjerter som banker i takt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Med vårt samhold vår styrke i laga;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skapes ungdom med vilje og makt.</w:t>
      </w: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</w:p>
    <w:p w:rsidR="00FA1D8B" w:rsidRPr="00BE2871" w:rsidRDefault="00FA1D8B" w:rsidP="00FA1D8B">
      <w:pPr>
        <w:spacing w:after="0" w:line="20" w:lineRule="atLeast"/>
        <w:rPr>
          <w:rFonts w:cstheme="minorHAnsi"/>
          <w:sz w:val="19"/>
          <w:szCs w:val="19"/>
        </w:rPr>
      </w:pPr>
      <w:r w:rsidRPr="00BE2871">
        <w:rPr>
          <w:rFonts w:cstheme="minorHAnsi"/>
          <w:sz w:val="19"/>
          <w:szCs w:val="19"/>
        </w:rPr>
        <w:t>Det er lufta i BU som gjør det;</w:t>
      </w:r>
      <w:r w:rsidRPr="00BE2871">
        <w:rPr>
          <w:rFonts w:cstheme="minorHAnsi"/>
          <w:sz w:val="19"/>
          <w:szCs w:val="19"/>
        </w:rPr>
        <w:br/>
        <w:t>det må være champagne i den.</w:t>
      </w:r>
      <w:r w:rsidRPr="00BE2871">
        <w:rPr>
          <w:rFonts w:cstheme="minorHAnsi"/>
          <w:sz w:val="19"/>
          <w:szCs w:val="19"/>
        </w:rPr>
        <w:br/>
        <w:t>Sinnet løftes, vi blir sånn litt øre;</w:t>
      </w:r>
      <w:r w:rsidRPr="00BE2871">
        <w:rPr>
          <w:rFonts w:cstheme="minorHAnsi"/>
          <w:sz w:val="19"/>
          <w:szCs w:val="19"/>
        </w:rPr>
        <w:br/>
        <w:t>som i kveld, kjære venn, bare kjenn!</w:t>
      </w:r>
    </w:p>
    <w:p w:rsidR="00665213" w:rsidRDefault="00665213"/>
    <w:sectPr w:rsidR="0066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8B"/>
    <w:rsid w:val="00257529"/>
    <w:rsid w:val="00665213"/>
    <w:rsid w:val="00A56E28"/>
    <w:rsid w:val="00D512C0"/>
    <w:rsid w:val="00F96285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8C57-FEBC-431E-8A8B-F03129BA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B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IngerDjei</dc:creator>
  <cp:lastModifiedBy>Hege</cp:lastModifiedBy>
  <cp:revision>2</cp:revision>
  <dcterms:created xsi:type="dcterms:W3CDTF">2015-10-23T08:31:00Z</dcterms:created>
  <dcterms:modified xsi:type="dcterms:W3CDTF">2015-10-23T08:31:00Z</dcterms:modified>
</cp:coreProperties>
</file>